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489E" w:rsidRPr="005E1690" w:rsidRDefault="0021489E" w:rsidP="0021489E">
      <w:pPr>
        <w:rPr>
          <w:rFonts w:ascii="Times New Roman" w:hAnsi="Times New Roman" w:cs="Times New Roman"/>
          <w:b/>
          <w:sz w:val="28"/>
          <w:szCs w:val="28"/>
        </w:rPr>
      </w:pPr>
      <w:r w:rsidRPr="005E1690">
        <w:rPr>
          <w:rFonts w:ascii="Times New Roman" w:hAnsi="Times New Roman" w:cs="Times New Roman"/>
          <w:b/>
          <w:sz w:val="28"/>
          <w:szCs w:val="28"/>
        </w:rPr>
        <w:t>Единый общероссийский телефонный номер «Телефон доверия»</w:t>
      </w:r>
    </w:p>
    <w:p w:rsidR="0021489E" w:rsidRPr="005E1690" w:rsidRDefault="0021489E" w:rsidP="0021489E">
      <w:pPr>
        <w:rPr>
          <w:rFonts w:ascii="Times New Roman" w:hAnsi="Times New Roman" w:cs="Times New Roman"/>
          <w:b/>
          <w:sz w:val="28"/>
          <w:szCs w:val="28"/>
        </w:rPr>
      </w:pPr>
      <w:r w:rsidRPr="005E1690">
        <w:rPr>
          <w:rFonts w:ascii="Times New Roman" w:hAnsi="Times New Roman" w:cs="Times New Roman"/>
          <w:b/>
          <w:sz w:val="28"/>
          <w:szCs w:val="28"/>
        </w:rPr>
        <w:t>Воспользоваться телефоном доверия могут дети и взрослые, проживающие в населенных пунктах Республики Татарстан.</w:t>
      </w:r>
    </w:p>
    <w:p w:rsidR="0021489E" w:rsidRPr="005E1690" w:rsidRDefault="0021489E" w:rsidP="0021489E">
      <w:pPr>
        <w:rPr>
          <w:rFonts w:ascii="Times New Roman" w:hAnsi="Times New Roman" w:cs="Times New Roman"/>
          <w:b/>
          <w:sz w:val="28"/>
          <w:szCs w:val="28"/>
        </w:rPr>
      </w:pPr>
      <w:r w:rsidRPr="005E1690">
        <w:rPr>
          <w:rFonts w:ascii="Times New Roman" w:hAnsi="Times New Roman" w:cs="Times New Roman"/>
          <w:b/>
          <w:sz w:val="28"/>
          <w:szCs w:val="28"/>
        </w:rPr>
        <w:t xml:space="preserve">Звонок является анонимным и бесплатным как со стационарных, так и с мобильных телефонов.     </w:t>
      </w:r>
    </w:p>
    <w:p w:rsidR="0021489E" w:rsidRPr="005E1690" w:rsidRDefault="0021489E" w:rsidP="0021489E">
      <w:pPr>
        <w:rPr>
          <w:rFonts w:ascii="Times New Roman" w:hAnsi="Times New Roman" w:cs="Times New Roman"/>
          <w:b/>
          <w:sz w:val="28"/>
          <w:szCs w:val="28"/>
        </w:rPr>
      </w:pPr>
      <w:r w:rsidRPr="005E1690">
        <w:rPr>
          <w:rFonts w:ascii="Times New Roman" w:hAnsi="Times New Roman" w:cs="Times New Roman"/>
          <w:b/>
          <w:sz w:val="28"/>
          <w:szCs w:val="28"/>
        </w:rPr>
        <w:t xml:space="preserve">  8 800 2000 122</w:t>
      </w:r>
    </w:p>
    <w:p w:rsidR="005E1690" w:rsidRPr="005E1690" w:rsidRDefault="0021489E" w:rsidP="0021489E">
      <w:pPr>
        <w:pStyle w:val="a3"/>
        <w:rPr>
          <w:b/>
          <w:sz w:val="28"/>
          <w:szCs w:val="28"/>
        </w:rPr>
      </w:pPr>
      <w:r w:rsidRPr="005E1690">
        <w:rPr>
          <w:b/>
          <w:sz w:val="28"/>
          <w:szCs w:val="28"/>
        </w:rPr>
        <w:t xml:space="preserve">Уполномоченный по правам ребенка в </w:t>
      </w:r>
      <w:r w:rsidRPr="005E1690">
        <w:rPr>
          <w:b/>
          <w:sz w:val="28"/>
          <w:szCs w:val="28"/>
        </w:rPr>
        <w:br/>
        <w:t xml:space="preserve">Республике Татарстан    </w:t>
      </w:r>
      <w:r w:rsidR="005E1690" w:rsidRPr="005E1690">
        <w:rPr>
          <w:b/>
          <w:sz w:val="28"/>
          <w:szCs w:val="28"/>
        </w:rPr>
        <w:t>Волынец Ирина Владимировна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Вы можете обратиться к Уполномоченному по правам ребенка в Республике Татарстан в письменной форме: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почтовый адрес: 420015,г.Казань,ул.К.Маркса, д.61;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электронный адрес:  rt.deti@tatar.ru;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интернет-приемная:  rtdety.tatarstan.ru.</w:t>
      </w:r>
    </w:p>
    <w:p w:rsidR="005E1690" w:rsidRPr="005E1690" w:rsidRDefault="005E1690" w:rsidP="005E1690">
      <w:pPr>
        <w:shd w:val="clear" w:color="auto" w:fill="FFFFFF"/>
        <w:spacing w:after="0" w:line="240" w:lineRule="auto"/>
        <w:ind w:firstLine="633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 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График личного приема граждан Уполномоченным по правам ребенка в Республике Татарстан:</w:t>
      </w:r>
    </w:p>
    <w:p w:rsidR="005E1690" w:rsidRDefault="005E1690" w:rsidP="005E1690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 xml:space="preserve">по вторникам с 14.00 до 18.00 ( по предварительной записи 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bookmarkStart w:id="0" w:name="_GoBack"/>
      <w:bookmarkEnd w:id="0"/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 по тел. (843) 236-61-64). Прием граждан осуществляется по адресу: г. Казань, ул. К.Маркса, д.61.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График приема граждан сотрудниками Аппарата: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каждую среду с 9.00 до 18.00.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Прием граждан осуществляется по адресу: г. Казань, ул. К.Маркса, д.61.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 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b/>
          <w:bCs/>
          <w:color w:val="3C4052"/>
          <w:sz w:val="28"/>
          <w:szCs w:val="28"/>
          <w:lang w:eastAsia="ru-RU"/>
        </w:rPr>
        <w:t>График работы Аппарата:</w:t>
      </w:r>
    </w:p>
    <w:p w:rsidR="005E1690" w:rsidRPr="005E1690" w:rsidRDefault="005E1690" w:rsidP="005E1690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</w:pP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t>понедельник - четверг: 9:00-18:00;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пятница: 9:00-16:45;</w:t>
      </w:r>
      <w:r w:rsidRPr="005E1690">
        <w:rPr>
          <w:rFonts w:ascii="Times New Roman" w:eastAsia="Times New Roman" w:hAnsi="Times New Roman" w:cs="Times New Roman"/>
          <w:color w:val="3C4052"/>
          <w:sz w:val="28"/>
          <w:szCs w:val="28"/>
          <w:lang w:eastAsia="ru-RU"/>
        </w:rPr>
        <w:br/>
        <w:t>выходные дни: суббота, воскресенье.</w:t>
      </w:r>
    </w:p>
    <w:p w:rsidR="003D2C27" w:rsidRPr="005E1690" w:rsidRDefault="003D2C27">
      <w:pPr>
        <w:rPr>
          <w:rFonts w:ascii="Times New Roman" w:hAnsi="Times New Roman" w:cs="Times New Roman"/>
          <w:sz w:val="28"/>
          <w:szCs w:val="28"/>
        </w:rPr>
      </w:pPr>
    </w:p>
    <w:sectPr w:rsidR="003D2C27" w:rsidRPr="005E16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89E"/>
    <w:rsid w:val="0021489E"/>
    <w:rsid w:val="003D2C27"/>
    <w:rsid w:val="005E1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1A0CB"/>
  <w15:docId w15:val="{27CB7574-6F2E-42C1-810A-1EE6C40D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48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4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1489E"/>
    <w:rPr>
      <w:color w:val="0000FF"/>
      <w:u w:val="single"/>
    </w:rPr>
  </w:style>
  <w:style w:type="character" w:styleId="a5">
    <w:name w:val="Strong"/>
    <w:basedOn w:val="a0"/>
    <w:uiPriority w:val="22"/>
    <w:qFormat/>
    <w:rsid w:val="002148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46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90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User</cp:lastModifiedBy>
  <cp:revision>3</cp:revision>
  <dcterms:created xsi:type="dcterms:W3CDTF">2013-08-28T05:16:00Z</dcterms:created>
  <dcterms:modified xsi:type="dcterms:W3CDTF">2023-10-17T07:41:00Z</dcterms:modified>
</cp:coreProperties>
</file>